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910"/>
        <w:tblW w:w="14205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Job Description"/>
      </w:tblPr>
      <w:tblGrid>
        <w:gridCol w:w="2410"/>
        <w:gridCol w:w="6764"/>
        <w:gridCol w:w="2440"/>
        <w:gridCol w:w="2591"/>
      </w:tblGrid>
      <w:tr w:rsidR="008C3EBC" w:rsidRPr="008C3EBC" w:rsidTr="00727D7C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C3EBC" w:rsidRPr="008C3EBC" w:rsidRDefault="008C3EBC" w:rsidP="008C3EB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8C3EBC" w:rsidRPr="008C3EBC" w:rsidTr="00727D7C">
        <w:trPr>
          <w:tblHeader/>
          <w:tblCellSpacing w:w="15" w:type="dxa"/>
        </w:trPr>
        <w:tc>
          <w:tcPr>
            <w:tcW w:w="2365" w:type="dxa"/>
            <w:vAlign w:val="center"/>
            <w:hideMark/>
          </w:tcPr>
          <w:p w:rsidR="008C3EBC" w:rsidRPr="008C3EBC" w:rsidRDefault="008C3EBC" w:rsidP="008C3EB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Title</w:t>
            </w:r>
          </w:p>
        </w:tc>
        <w:tc>
          <w:tcPr>
            <w:tcW w:w="6734" w:type="dxa"/>
            <w:vAlign w:val="center"/>
            <w:hideMark/>
          </w:tcPr>
          <w:p w:rsidR="008C3EBC" w:rsidRPr="008C3EBC" w:rsidRDefault="008C3EBC" w:rsidP="008C3EB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Duty description</w:t>
            </w:r>
          </w:p>
        </w:tc>
        <w:tc>
          <w:tcPr>
            <w:tcW w:w="2410" w:type="dxa"/>
            <w:vAlign w:val="center"/>
            <w:hideMark/>
          </w:tcPr>
          <w:p w:rsidR="008C3EBC" w:rsidRPr="008C3EBC" w:rsidRDefault="008C3EBC" w:rsidP="008C3EB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Telephone</w:t>
            </w:r>
          </w:p>
        </w:tc>
        <w:tc>
          <w:tcPr>
            <w:tcW w:w="2546" w:type="dxa"/>
            <w:vAlign w:val="center"/>
            <w:hideMark/>
          </w:tcPr>
          <w:p w:rsidR="008C3EBC" w:rsidRPr="008C3EBC" w:rsidRDefault="008C3EBC" w:rsidP="008C3EB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Remark</w:t>
            </w:r>
          </w:p>
        </w:tc>
      </w:tr>
      <w:tr w:rsidR="008C3EBC" w:rsidRPr="008C3EBC" w:rsidTr="00727D7C">
        <w:trPr>
          <w:tblCellSpacing w:w="15" w:type="dxa"/>
        </w:trPr>
        <w:tc>
          <w:tcPr>
            <w:tcW w:w="2365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Stadium chief</w:t>
            </w:r>
          </w:p>
        </w:tc>
        <w:tc>
          <w:tcPr>
            <w:tcW w:w="6734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1. Collaboratively managing field affairs of this stadium, services and events related to sports and cultural activities including planning guidance for all level of physical trainings, competitions etc</w:t>
            </w:r>
            <w:proofErr w:type="gramStart"/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.</w:t>
            </w:r>
            <w:proofErr w:type="gramEnd"/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2. Attend all sports meetings.</w:t>
            </w: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3. Matters assigned by superior.</w:t>
            </w:r>
          </w:p>
        </w:tc>
        <w:tc>
          <w:tcPr>
            <w:tcW w:w="241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03-5621138</w:t>
            </w:r>
          </w:p>
        </w:tc>
        <w:tc>
          <w:tcPr>
            <w:tcW w:w="2546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8C3EBC" w:rsidRPr="008C3EBC" w:rsidTr="00727D7C">
        <w:trPr>
          <w:tblCellSpacing w:w="15" w:type="dxa"/>
        </w:trPr>
        <w:tc>
          <w:tcPr>
            <w:tcW w:w="2365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Officer (also act as supervisor)</w:t>
            </w:r>
          </w:p>
        </w:tc>
        <w:tc>
          <w:tcPr>
            <w:tcW w:w="6734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1. Assistance to stadium chief in managing field affairs of this stadium.</w:t>
            </w: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2. Handling comprehensive service, general affairs service, document management service, stadium rental service, event hosting and other temporary assigned matters.</w:t>
            </w:r>
          </w:p>
        </w:tc>
        <w:tc>
          <w:tcPr>
            <w:tcW w:w="241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03-5621138</w:t>
            </w:r>
          </w:p>
        </w:tc>
        <w:tc>
          <w:tcPr>
            <w:tcW w:w="2546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8C3EBC" w:rsidRPr="008C3EBC" w:rsidTr="00727D7C">
        <w:trPr>
          <w:tblCellSpacing w:w="15" w:type="dxa"/>
        </w:trPr>
        <w:tc>
          <w:tcPr>
            <w:tcW w:w="2365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Junior officer</w:t>
            </w:r>
          </w:p>
        </w:tc>
        <w:tc>
          <w:tcPr>
            <w:tcW w:w="6734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1. Handling comprehensive researches, information, documents, files, and property management.</w:t>
            </w: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2. Handling maintenance and rental operations for all arenas assigned thereto.</w:t>
            </w:r>
            <w:bookmarkStart w:id="0" w:name="_GoBack"/>
            <w:bookmarkEnd w:id="0"/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3. Janitor and temporary staff attendance management and labor insurance, health insurance services.</w:t>
            </w: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4. Other temporary assigned matters.</w:t>
            </w:r>
          </w:p>
        </w:tc>
        <w:tc>
          <w:tcPr>
            <w:tcW w:w="241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03-5621138</w:t>
            </w:r>
          </w:p>
        </w:tc>
        <w:tc>
          <w:tcPr>
            <w:tcW w:w="2546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8C3EBC" w:rsidRPr="008C3EBC" w:rsidTr="00727D7C">
        <w:trPr>
          <w:tblCellSpacing w:w="15" w:type="dxa"/>
        </w:trPr>
        <w:tc>
          <w:tcPr>
            <w:tcW w:w="2365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Accountant (covered by external unit personnel)</w:t>
            </w:r>
          </w:p>
        </w:tc>
        <w:tc>
          <w:tcPr>
            <w:tcW w:w="6734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1. Collaboratively handling budgetary, accounting matters, and co-handling statistics service.</w:t>
            </w:r>
          </w:p>
        </w:tc>
        <w:tc>
          <w:tcPr>
            <w:tcW w:w="241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03-5621138</w:t>
            </w:r>
          </w:p>
        </w:tc>
        <w:tc>
          <w:tcPr>
            <w:tcW w:w="2546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8C3EBC" w:rsidRPr="008C3EBC" w:rsidTr="00727D7C">
        <w:trPr>
          <w:tblCellSpacing w:w="15" w:type="dxa"/>
        </w:trPr>
        <w:tc>
          <w:tcPr>
            <w:tcW w:w="2365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Human resource (covered by external unit personnel)</w:t>
            </w:r>
          </w:p>
        </w:tc>
        <w:tc>
          <w:tcPr>
            <w:tcW w:w="6734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1. Collaboratively handling matters related to human resource administrative management, attendance evaluation, employee insurance, and retirement pension etc. reviews.</w:t>
            </w:r>
          </w:p>
        </w:tc>
        <w:tc>
          <w:tcPr>
            <w:tcW w:w="241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03-5621138</w:t>
            </w:r>
          </w:p>
        </w:tc>
        <w:tc>
          <w:tcPr>
            <w:tcW w:w="2546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8C3EBC" w:rsidRPr="008C3EBC" w:rsidTr="00727D7C">
        <w:trPr>
          <w:tblCellSpacing w:w="15" w:type="dxa"/>
        </w:trPr>
        <w:tc>
          <w:tcPr>
            <w:tcW w:w="2365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Janitor and Technician</w:t>
            </w:r>
          </w:p>
        </w:tc>
        <w:tc>
          <w:tcPr>
            <w:tcW w:w="6734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1. Management of all fields assigned thereto in this stadium.</w:t>
            </w:r>
          </w:p>
        </w:tc>
        <w:tc>
          <w:tcPr>
            <w:tcW w:w="241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03-5621138</w:t>
            </w:r>
          </w:p>
        </w:tc>
        <w:tc>
          <w:tcPr>
            <w:tcW w:w="2546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8C3EBC" w:rsidRPr="008C3EBC" w:rsidTr="00727D7C">
        <w:trPr>
          <w:tblCellSpacing w:w="15" w:type="dxa"/>
        </w:trPr>
        <w:tc>
          <w:tcPr>
            <w:tcW w:w="2365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Administrative staff</w:t>
            </w: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(temporary staff)</w:t>
            </w:r>
          </w:p>
        </w:tc>
        <w:tc>
          <w:tcPr>
            <w:tcW w:w="6734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1. Field management, layout and maintenance, cleaning and restoration, assistance in administrative service and temporary assigned matters by stadium chief.</w:t>
            </w:r>
          </w:p>
        </w:tc>
        <w:tc>
          <w:tcPr>
            <w:tcW w:w="241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03-5621138</w:t>
            </w:r>
          </w:p>
        </w:tc>
        <w:tc>
          <w:tcPr>
            <w:tcW w:w="2546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Rental: Ms. Chang</w:t>
            </w: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Sports permit application: Ms. Lai</w:t>
            </w:r>
          </w:p>
        </w:tc>
      </w:tr>
      <w:tr w:rsidR="008C3EBC" w:rsidRPr="008C3EBC" w:rsidTr="00727D7C">
        <w:trPr>
          <w:tblCellSpacing w:w="15" w:type="dxa"/>
        </w:trPr>
        <w:tc>
          <w:tcPr>
            <w:tcW w:w="2365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Lifeguard</w:t>
            </w:r>
          </w:p>
        </w:tc>
        <w:tc>
          <w:tcPr>
            <w:tcW w:w="6734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1. Swimming pool lifeguard work, safety, and health management, environment cleaning and temporary assigned matters by stadium chief.</w:t>
            </w:r>
          </w:p>
        </w:tc>
        <w:tc>
          <w:tcPr>
            <w:tcW w:w="4986" w:type="dxa"/>
            <w:gridSpan w:val="2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03-5621138</w:t>
            </w: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03-5224654（Park Swimming Pool）</w:t>
            </w: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03-5301585（</w:t>
            </w:r>
            <w:proofErr w:type="spellStart"/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Xiangshan</w:t>
            </w:r>
            <w:proofErr w:type="spellEnd"/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Swimming Pool）</w:t>
            </w:r>
          </w:p>
        </w:tc>
      </w:tr>
      <w:tr w:rsidR="008C3EBC" w:rsidRPr="008C3EBC" w:rsidTr="00727D7C">
        <w:trPr>
          <w:tblCellSpacing w:w="15" w:type="dxa"/>
        </w:trPr>
        <w:tc>
          <w:tcPr>
            <w:tcW w:w="2365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Ticket staff</w:t>
            </w:r>
          </w:p>
        </w:tc>
        <w:tc>
          <w:tcPr>
            <w:tcW w:w="6734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1. Swimming tool ticket inspection work, environmental health, and cleaning and temporary assigned matters by stadium chief</w:t>
            </w:r>
          </w:p>
        </w:tc>
        <w:tc>
          <w:tcPr>
            <w:tcW w:w="4986" w:type="dxa"/>
            <w:gridSpan w:val="2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C3EBC" w:rsidRPr="008C3EBC" w:rsidRDefault="008C3EBC" w:rsidP="008C3EB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03-5621138</w:t>
            </w: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03-5224654（Park Swimming Pool）</w:t>
            </w:r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03-5301585（</w:t>
            </w:r>
            <w:proofErr w:type="spellStart"/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>Xiangshan</w:t>
            </w:r>
            <w:proofErr w:type="spellEnd"/>
            <w:r w:rsidRPr="008C3EB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Swimming Pool）</w:t>
            </w:r>
          </w:p>
        </w:tc>
      </w:tr>
    </w:tbl>
    <w:p w:rsidR="00FB63C1" w:rsidRPr="008C3EBC" w:rsidRDefault="00FB63C1"/>
    <w:sectPr w:rsidR="00FB63C1" w:rsidRPr="008C3EBC" w:rsidSect="008C3EBC">
      <w:pgSz w:w="17577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BC"/>
    <w:rsid w:val="00727D7C"/>
    <w:rsid w:val="008C3EBC"/>
    <w:rsid w:val="00FB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3E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3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Steven-Lin-林家祺-人力專案支援服務處</dc:creator>
  <cp:lastModifiedBy>Steven-Lin-林家祺-人力專案支援服務處</cp:lastModifiedBy>
  <cp:revision>2</cp:revision>
  <dcterms:created xsi:type="dcterms:W3CDTF">2016-07-11T09:48:00Z</dcterms:created>
  <dcterms:modified xsi:type="dcterms:W3CDTF">2016-07-11T09:52:00Z</dcterms:modified>
</cp:coreProperties>
</file>